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71F" w:rsidRDefault="00F22B14">
      <w:r>
        <w:t>Articulación Departamento de Ciencias Sociales- Inglés</w:t>
      </w:r>
    </w:p>
    <w:p w:rsidR="00F22B14" w:rsidRPr="00F22B14" w:rsidRDefault="00F22B14">
      <w:pPr>
        <w:rPr>
          <w:b/>
        </w:rPr>
      </w:pPr>
      <w:r w:rsidRPr="00F22B14">
        <w:rPr>
          <w:b/>
        </w:rPr>
        <w:t>Asignaturas involucradas en forma directa</w:t>
      </w:r>
    </w:p>
    <w:p w:rsidR="00F22B14" w:rsidRDefault="00F22B14" w:rsidP="00F22B14">
      <w:pPr>
        <w:pStyle w:val="Prrafodelista"/>
        <w:numPr>
          <w:ilvl w:val="0"/>
          <w:numId w:val="1"/>
        </w:numPr>
      </w:pPr>
      <w:r>
        <w:t>Ciencias sociales</w:t>
      </w:r>
    </w:p>
    <w:p w:rsidR="00F22B14" w:rsidRDefault="00F22B14" w:rsidP="00F22B14">
      <w:pPr>
        <w:pStyle w:val="Prrafodelista"/>
        <w:numPr>
          <w:ilvl w:val="0"/>
          <w:numId w:val="1"/>
        </w:numPr>
      </w:pPr>
      <w:r>
        <w:t>Historia</w:t>
      </w:r>
    </w:p>
    <w:p w:rsidR="00F22B14" w:rsidRDefault="00F22B14" w:rsidP="00F22B14">
      <w:pPr>
        <w:pStyle w:val="Prrafodelista"/>
        <w:numPr>
          <w:ilvl w:val="0"/>
          <w:numId w:val="1"/>
        </w:numPr>
      </w:pPr>
      <w:r>
        <w:t xml:space="preserve">Social </w:t>
      </w:r>
      <w:proofErr w:type="spellStart"/>
      <w:r>
        <w:t>Studies</w:t>
      </w:r>
      <w:proofErr w:type="spellEnd"/>
    </w:p>
    <w:p w:rsidR="00F22B14" w:rsidRPr="00F22B14" w:rsidRDefault="00F22B14" w:rsidP="00F22B14">
      <w:pPr>
        <w:pStyle w:val="Prrafodelista"/>
        <w:numPr>
          <w:ilvl w:val="0"/>
          <w:numId w:val="1"/>
        </w:numPr>
        <w:rPr>
          <w:b/>
          <w:u w:val="single"/>
        </w:rPr>
      </w:pPr>
      <w:proofErr w:type="spellStart"/>
      <w:r w:rsidRPr="00F22B14">
        <w:rPr>
          <w:b/>
          <w:u w:val="single"/>
        </w:rPr>
        <w:t>History</w:t>
      </w:r>
      <w:proofErr w:type="spellEnd"/>
    </w:p>
    <w:p w:rsidR="00F22B14" w:rsidRDefault="00F22B14" w:rsidP="00F22B14">
      <w:pPr>
        <w:rPr>
          <w:b/>
          <w:u w:val="single"/>
        </w:rPr>
      </w:pPr>
      <w:r w:rsidRPr="00F22B14">
        <w:rPr>
          <w:b/>
          <w:u w:val="single"/>
        </w:rPr>
        <w:t xml:space="preserve">Necesidades derivadas de los exámenes de </w:t>
      </w:r>
      <w:proofErr w:type="spellStart"/>
      <w:r w:rsidRPr="00F22B14">
        <w:rPr>
          <w:b/>
          <w:u w:val="single"/>
        </w:rPr>
        <w:t>History</w:t>
      </w:r>
      <w:proofErr w:type="spellEnd"/>
      <w:r w:rsidRPr="00F22B14">
        <w:rPr>
          <w:b/>
          <w:u w:val="single"/>
        </w:rPr>
        <w:t xml:space="preserve"> IGCSE (6to año)</w:t>
      </w:r>
    </w:p>
    <w:p w:rsidR="00F22B14" w:rsidRPr="00F22B14" w:rsidRDefault="00F22B14" w:rsidP="00F22B14">
      <w:pPr>
        <w:pStyle w:val="Prrafodelista"/>
        <w:numPr>
          <w:ilvl w:val="0"/>
          <w:numId w:val="3"/>
        </w:numPr>
        <w:rPr>
          <w:b/>
        </w:rPr>
      </w:pPr>
      <w:r w:rsidRPr="00F22B14">
        <w:rPr>
          <w:b/>
        </w:rPr>
        <w:t>Incorporación de contenidos que “no están” en el Diseño Curricular de la PCBA</w:t>
      </w:r>
    </w:p>
    <w:p w:rsidR="00F22B14" w:rsidRPr="00F22B14" w:rsidRDefault="00F22B14" w:rsidP="00F22B14">
      <w:pPr>
        <w:pStyle w:val="Prrafodelista"/>
        <w:numPr>
          <w:ilvl w:val="0"/>
          <w:numId w:val="3"/>
        </w:numPr>
        <w:rPr>
          <w:b/>
        </w:rPr>
      </w:pPr>
      <w:r w:rsidRPr="00F22B14">
        <w:rPr>
          <w:b/>
        </w:rPr>
        <w:t>Habilidades que es necesario desarrollar más</w:t>
      </w:r>
      <w:r>
        <w:rPr>
          <w:b/>
        </w:rPr>
        <w:t xml:space="preserve"> intencional y sistemáticamente (o para retroalimentar entre asignaturas el tipo de pensamiento que </w:t>
      </w:r>
      <w:r w:rsidR="001E3FDA">
        <w:rPr>
          <w:b/>
        </w:rPr>
        <w:t xml:space="preserve">tienen que poner en juego) Formatos orales y escritos. </w:t>
      </w:r>
    </w:p>
    <w:p w:rsidR="00F22B14" w:rsidRPr="00F22B14" w:rsidRDefault="00F22B14" w:rsidP="00F22B14">
      <w:pPr>
        <w:pStyle w:val="Prrafodelista"/>
        <w:numPr>
          <w:ilvl w:val="0"/>
          <w:numId w:val="3"/>
        </w:numPr>
        <w:rPr>
          <w:b/>
        </w:rPr>
      </w:pPr>
      <w:r w:rsidRPr="00F22B14">
        <w:rPr>
          <w:b/>
        </w:rPr>
        <w:t>Formatos de evaluación, tipos de c</w:t>
      </w:r>
      <w:bookmarkStart w:id="0" w:name="_GoBack"/>
      <w:bookmarkEnd w:id="0"/>
      <w:r w:rsidRPr="00F22B14">
        <w:rPr>
          <w:b/>
        </w:rPr>
        <w:t>onsignas para ejercitación, trabajos prácticos y exámenes.</w:t>
      </w:r>
    </w:p>
    <w:sectPr w:rsidR="00F22B14" w:rsidRPr="00F22B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D7813"/>
    <w:multiLevelType w:val="hybridMultilevel"/>
    <w:tmpl w:val="FA9CD67E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25379"/>
    <w:multiLevelType w:val="hybridMultilevel"/>
    <w:tmpl w:val="5E4E4D4E"/>
    <w:lvl w:ilvl="0" w:tplc="B192B4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514C8"/>
    <w:multiLevelType w:val="hybridMultilevel"/>
    <w:tmpl w:val="E7646A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14"/>
    <w:rsid w:val="0012102B"/>
    <w:rsid w:val="001E3FDA"/>
    <w:rsid w:val="00746116"/>
    <w:rsid w:val="00921DDD"/>
    <w:rsid w:val="00F2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FEE5D-73E9-4CAA-BB97-7529860C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2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coord_bilingue</dc:creator>
  <cp:keywords/>
  <dc:description/>
  <cp:lastModifiedBy>coord_bilingue</cp:lastModifiedBy>
  <cp:revision>1</cp:revision>
  <dcterms:created xsi:type="dcterms:W3CDTF">2019-05-02T14:06:00Z</dcterms:created>
  <dcterms:modified xsi:type="dcterms:W3CDTF">2019-05-02T16:07:00Z</dcterms:modified>
</cp:coreProperties>
</file>