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2E48" w14:textId="77777777" w:rsidR="001B1E91" w:rsidRDefault="007568C1" w:rsidP="00454177">
      <w:pPr>
        <w:jc w:val="center"/>
      </w:pPr>
      <w:r>
        <w:t>Lab Report</w:t>
      </w:r>
    </w:p>
    <w:p w14:paraId="641E0B76" w14:textId="77777777" w:rsidR="001B1E91" w:rsidRDefault="001B1E91"/>
    <w:p w14:paraId="6FAA8DFF" w14:textId="77777777" w:rsidR="001B1E91" w:rsidRDefault="007568C1">
      <w:r>
        <w:rPr>
          <w:u w:val="single"/>
        </w:rPr>
        <w:t>Objectives</w:t>
      </w:r>
      <w:r>
        <w:t xml:space="preserve">: </w:t>
      </w:r>
    </w:p>
    <w:p w14:paraId="7D16718F" w14:textId="77777777" w:rsidR="001B1E91" w:rsidRDefault="001B1E91"/>
    <w:p w14:paraId="610F79F3" w14:textId="77777777" w:rsidR="001B1E91" w:rsidRDefault="007568C1">
      <w:r>
        <w:t>- Practice how to measure volumes.</w:t>
      </w:r>
    </w:p>
    <w:p w14:paraId="29C65AFC" w14:textId="77777777" w:rsidR="001B1E91" w:rsidRDefault="007568C1">
      <w:r>
        <w:t>- Learn how to handle some lab materials.</w:t>
      </w:r>
    </w:p>
    <w:p w14:paraId="399D4B1E" w14:textId="77777777" w:rsidR="001B1E91" w:rsidRDefault="001B1E91"/>
    <w:p w14:paraId="62578202" w14:textId="77777777" w:rsidR="001B1E91" w:rsidRDefault="007568C1">
      <w:r>
        <w:rPr>
          <w:u w:val="single"/>
        </w:rPr>
        <w:t>Materials</w:t>
      </w:r>
      <w:r>
        <w:t>: (everything you used)</w:t>
      </w:r>
    </w:p>
    <w:p w14:paraId="522364D6" w14:textId="77777777" w:rsidR="001B1E91" w:rsidRDefault="001B1E91"/>
    <w:p w14:paraId="32E044FA" w14:textId="77777777" w:rsidR="001B1E91" w:rsidRDefault="007568C1">
      <w:r>
        <w:t>- Test tube</w:t>
      </w:r>
    </w:p>
    <w:p w14:paraId="60C2FF7D" w14:textId="77777777" w:rsidR="001B1E91" w:rsidRDefault="007568C1">
      <w:r>
        <w:t>- Beaker</w:t>
      </w:r>
    </w:p>
    <w:p w14:paraId="33D041FE" w14:textId="77777777" w:rsidR="001B1E91" w:rsidRDefault="007568C1">
      <w:r>
        <w:t>- Graduated Cylinder (</w:t>
      </w:r>
      <w:r>
        <w:rPr>
          <w:u w:val="single"/>
        </w:rPr>
        <w:t>100 ml</w:t>
      </w:r>
      <w:r>
        <w:t>)</w:t>
      </w:r>
    </w:p>
    <w:p w14:paraId="5780701C" w14:textId="77777777" w:rsidR="001B1E91" w:rsidRDefault="007568C1">
      <w:r>
        <w:t xml:space="preserve">- </w:t>
      </w:r>
      <w:proofErr w:type="spellStart"/>
      <w:r>
        <w:t>Pippette</w:t>
      </w:r>
      <w:proofErr w:type="spellEnd"/>
    </w:p>
    <w:p w14:paraId="7559BCE8" w14:textId="77777777" w:rsidR="001B1E91" w:rsidRDefault="007568C1">
      <w:r>
        <w:t>- Test tube holder</w:t>
      </w:r>
    </w:p>
    <w:p w14:paraId="0EB10F37" w14:textId="77777777" w:rsidR="001B1E91" w:rsidRDefault="007568C1">
      <w:r>
        <w:t>- Bunsen burner</w:t>
      </w:r>
    </w:p>
    <w:p w14:paraId="39A15911" w14:textId="77777777" w:rsidR="001B1E91" w:rsidRDefault="001B1E91"/>
    <w:p w14:paraId="7DE2C1D4" w14:textId="77777777" w:rsidR="001B1E91" w:rsidRDefault="007568C1">
      <w:r w:rsidRPr="00C312DD">
        <w:rPr>
          <w:u w:val="single"/>
        </w:rPr>
        <w:t>Procedure</w:t>
      </w:r>
      <w:r>
        <w:t>:</w:t>
      </w:r>
    </w:p>
    <w:p w14:paraId="7F32EE5A" w14:textId="77777777" w:rsidR="001B1E91" w:rsidRDefault="001B1E91"/>
    <w:p w14:paraId="5FEEFB23" w14:textId="77777777" w:rsidR="001B1E91" w:rsidRDefault="007568C1" w:rsidP="00C312DD">
      <w:pPr>
        <w:jc w:val="both"/>
      </w:pPr>
      <w:r>
        <w:t>1) Take a test tube, fill it with tap water, pour it in the graduated cylinder (trying not to spill). Measure the volume.</w:t>
      </w:r>
    </w:p>
    <w:p w14:paraId="6E256513" w14:textId="59B4A18E" w:rsidR="001B1E91" w:rsidRDefault="007568C1" w:rsidP="00C312DD">
      <w:pPr>
        <w:jc w:val="both"/>
      </w:pPr>
      <w:r>
        <w:t>2) Take a beaker, fill it with tap water, pour it in the graduated cylinder (trying not to spill). Measure the volume.</w:t>
      </w:r>
      <w:r w:rsidR="00D4749A">
        <w:t xml:space="preserve"> As the volume of water contained by the beaker was higher than the capacity of the graduated cylinder, step 2) must be repeated and then the volumes added to have the total volume of water that was in the beaker. </w:t>
      </w:r>
    </w:p>
    <w:p w14:paraId="2BA3714E" w14:textId="6094DB7D" w:rsidR="001B1E91" w:rsidRDefault="007568C1" w:rsidP="00C312DD">
      <w:pPr>
        <w:jc w:val="both"/>
      </w:pPr>
      <w:r>
        <w:t xml:space="preserve">3) </w:t>
      </w:r>
      <w:r>
        <w:t>With a pipette</w:t>
      </w:r>
      <w:r>
        <w:t xml:space="preserve"> measure 3 ml of water and put it in a test tube. Using a test tube holder get the tube near the burn</w:t>
      </w:r>
      <w:bookmarkStart w:id="0" w:name="_GoBack"/>
      <w:bookmarkEnd w:id="0"/>
      <w:r>
        <w:t>er flame and take it away when it gets hot.</w:t>
      </w:r>
    </w:p>
    <w:p w14:paraId="383E8A4A" w14:textId="77777777" w:rsidR="001B1E91" w:rsidRDefault="001B1E91"/>
    <w:p w14:paraId="524C0143" w14:textId="77777777" w:rsidR="001B1E91" w:rsidRDefault="007568C1">
      <w:r w:rsidRPr="00C312DD">
        <w:rPr>
          <w:u w:val="single"/>
        </w:rPr>
        <w:t>Results</w:t>
      </w:r>
      <w:r>
        <w:t>:</w:t>
      </w:r>
    </w:p>
    <w:p w14:paraId="48D95303" w14:textId="77777777" w:rsidR="001B1E91" w:rsidRDefault="001B1E91"/>
    <w:p w14:paraId="5452749A" w14:textId="77777777" w:rsidR="001B1E91" w:rsidRDefault="007568C1">
      <w:r>
        <w:t>1) The test tube can hold ____ ml of water.</w:t>
      </w:r>
    </w:p>
    <w:p w14:paraId="7A5021F7" w14:textId="77777777" w:rsidR="001B1E91" w:rsidRDefault="007568C1">
      <w:r>
        <w:t>2) The beaker can hold ____ ml of water.</w:t>
      </w:r>
    </w:p>
    <w:p w14:paraId="6F3401C1" w14:textId="77777777" w:rsidR="001B1E91" w:rsidRDefault="001B1E91"/>
    <w:p w14:paraId="39344139" w14:textId="77777777" w:rsidR="001B1E91" w:rsidRDefault="007568C1">
      <w:r>
        <w:rPr>
          <w:u w:val="single"/>
        </w:rPr>
        <w:t>Discussion</w:t>
      </w:r>
      <w:r>
        <w:t>:</w:t>
      </w:r>
    </w:p>
    <w:p w14:paraId="24B70824" w14:textId="77777777" w:rsidR="001B1E91" w:rsidRDefault="001B1E91"/>
    <w:p w14:paraId="1CC01E27" w14:textId="6583AEBA" w:rsidR="001B1E91" w:rsidRDefault="00C312DD" w:rsidP="00D4749A">
      <w:pPr>
        <w:jc w:val="both"/>
      </w:pPr>
      <w:r>
        <w:t xml:space="preserve">- </w:t>
      </w:r>
      <w:r w:rsidR="00D4749A">
        <w:t>In activities 1) and 2), why were the materials you chose the most suitable for</w:t>
      </w:r>
      <w:r w:rsidR="00D4749A">
        <w:t xml:space="preserve"> </w:t>
      </w:r>
      <w:r w:rsidR="00D4749A">
        <w:t>measuring, and not others?</w:t>
      </w:r>
    </w:p>
    <w:p w14:paraId="1151862D" w14:textId="77777777" w:rsidR="001B1E91" w:rsidRDefault="001B1E91"/>
    <w:p w14:paraId="7F95352D" w14:textId="01D8320A" w:rsidR="001B1E91" w:rsidRDefault="00D4749A" w:rsidP="00C312DD">
      <w:pPr>
        <w:jc w:val="both"/>
      </w:pPr>
      <w:r>
        <w:t xml:space="preserve">In activities 1 and 2, we did not have the most suitable lab materials for measuring. Although a graduated cylinder is the adequate material to measure volumes </w:t>
      </w:r>
      <w:r w:rsidR="00C312DD">
        <w:t xml:space="preserve">of liquids, it is also very important to use the right size of graduated cylinder according to the volume that we want to determine. For example, if we want to measure a volume between 50 and 100 </w:t>
      </w:r>
      <w:proofErr w:type="gramStart"/>
      <w:r w:rsidR="00C312DD">
        <w:t>ml</w:t>
      </w:r>
      <w:proofErr w:type="gramEnd"/>
      <w:r w:rsidR="00C312DD">
        <w:t xml:space="preserve"> we can use a 100 ml graduated </w:t>
      </w:r>
      <w:r w:rsidR="00C312DD">
        <w:t>cylinder</w:t>
      </w:r>
      <w:r w:rsidR="00C312DD">
        <w:t xml:space="preserve">; but if the liquid volume is bigger than 100 ml we should use a 250 ml </w:t>
      </w:r>
      <w:r w:rsidR="00C312DD">
        <w:t>graduated cylinder</w:t>
      </w:r>
      <w:r w:rsidR="00C312DD">
        <w:t xml:space="preserve">. When measuring the volume of water in the test tube, we had a similar problem; for measuring that volume we should have used a 10 ml </w:t>
      </w:r>
      <w:r w:rsidR="00C312DD">
        <w:t>graduated cylinder</w:t>
      </w:r>
      <w:r w:rsidR="00C312DD">
        <w:t>.</w:t>
      </w:r>
    </w:p>
    <w:p w14:paraId="1A25EE78" w14:textId="65329088" w:rsidR="001B1E91" w:rsidRDefault="001B1E91"/>
    <w:p w14:paraId="5FDFAACA" w14:textId="5FC64A83" w:rsidR="00C312DD" w:rsidRDefault="00C312DD">
      <w:r>
        <w:t xml:space="preserve">- </w:t>
      </w:r>
      <w:r w:rsidRPr="00C312DD">
        <w:t>Why must you use a blue flame and not a yellow one for heating?</w:t>
      </w:r>
    </w:p>
    <w:p w14:paraId="5525684B" w14:textId="171EE3E2" w:rsidR="00C312DD" w:rsidRDefault="00C312DD"/>
    <w:p w14:paraId="17191864" w14:textId="16A237E1" w:rsidR="00C312DD" w:rsidRDefault="003F4148" w:rsidP="003F4148">
      <w:pPr>
        <w:jc w:val="both"/>
      </w:pPr>
      <w:r w:rsidRPr="003F4148">
        <w:t>The Bunsen burner will give three different types of flame</w:t>
      </w:r>
      <w:r>
        <w:t>.</w:t>
      </w:r>
      <w:r w:rsidRPr="003F4148">
        <w:t xml:space="preserve"> </w:t>
      </w:r>
      <w:r w:rsidRPr="003F4148">
        <w:t xml:space="preserve">The </w:t>
      </w:r>
      <w:r>
        <w:t>gas</w:t>
      </w:r>
      <w:r w:rsidRPr="003F4148">
        <w:t xml:space="preserve"> to air ratio will determine the intensity and type of flame produced. When the air </w:t>
      </w:r>
      <w:r>
        <w:t>inlet</w:t>
      </w:r>
      <w:r w:rsidRPr="003F4148">
        <w:t xml:space="preserve"> on a burner is closed, the flame will be a "safety flame"</w:t>
      </w:r>
      <w:r>
        <w:t>,</w:t>
      </w:r>
      <w:r w:rsidRPr="003F4148">
        <w:t xml:space="preserve"> a yellow </w:t>
      </w:r>
      <w:r>
        <w:t xml:space="preserve">and </w:t>
      </w:r>
      <w:r w:rsidRPr="003F4148">
        <w:t xml:space="preserve">much cooler flame. As the air </w:t>
      </w:r>
      <w:r w:rsidR="00454177">
        <w:t>inlet</w:t>
      </w:r>
      <w:r w:rsidRPr="003F4148">
        <w:t xml:space="preserve"> is opened, the flame becomes </w:t>
      </w:r>
      <w:r w:rsidR="00454177">
        <w:t xml:space="preserve">blue and </w:t>
      </w:r>
      <w:r w:rsidRPr="003F4148">
        <w:t>significantly hotter</w:t>
      </w:r>
      <w:r w:rsidR="00454177">
        <w:t xml:space="preserve"> because the combustion is complete which also means that much more energy is released. </w:t>
      </w:r>
      <w:proofErr w:type="gramStart"/>
      <w:r w:rsidR="00454177">
        <w:t>This is why</w:t>
      </w:r>
      <w:proofErr w:type="gramEnd"/>
      <w:r w:rsidR="00454177">
        <w:t xml:space="preserve"> the blue flame is used for heating. </w:t>
      </w:r>
    </w:p>
    <w:sectPr w:rsidR="00C312D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1E91"/>
    <w:rsid w:val="001B1E91"/>
    <w:rsid w:val="003F4148"/>
    <w:rsid w:val="00454177"/>
    <w:rsid w:val="007568C1"/>
    <w:rsid w:val="00C312DD"/>
    <w:rsid w:val="00D474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DC62"/>
  <w15:docId w15:val="{3142ADD9-B198-42E1-B348-985F5C2F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C312D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dc:creator>
  <dc:description/>
  <cp:lastModifiedBy>F P</cp:lastModifiedBy>
  <cp:revision>3</cp:revision>
  <dcterms:created xsi:type="dcterms:W3CDTF">2019-05-18T20:12:00Z</dcterms:created>
  <dcterms:modified xsi:type="dcterms:W3CDTF">2019-05-18T20:12:00Z</dcterms:modified>
  <dc:language>en-US</dc:language>
</cp:coreProperties>
</file>